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57" w:rsidRPr="00121E57" w:rsidRDefault="00121E57" w:rsidP="00121E57">
      <w:pPr>
        <w:ind w:firstLine="709"/>
        <w:jc w:val="right"/>
        <w:rPr>
          <w:sz w:val="24"/>
          <w:szCs w:val="24"/>
        </w:rPr>
      </w:pPr>
      <w:bookmarkStart w:id="0" w:name="_Toc533867081"/>
      <w:r>
        <w:rPr>
          <w:sz w:val="24"/>
          <w:szCs w:val="24"/>
        </w:rPr>
        <w:t>Приложение</w:t>
      </w:r>
    </w:p>
    <w:p w:rsidR="006912CF" w:rsidRPr="00121E57" w:rsidRDefault="00692427">
      <w:pPr>
        <w:ind w:firstLine="709"/>
        <w:jc w:val="both"/>
        <w:rPr>
          <w:b/>
          <w:sz w:val="24"/>
          <w:szCs w:val="24"/>
        </w:rPr>
      </w:pPr>
      <w:r w:rsidRPr="00121E57">
        <w:rPr>
          <w:b/>
          <w:sz w:val="24"/>
          <w:szCs w:val="24"/>
        </w:rPr>
        <w:t xml:space="preserve"> Критерии оценивания итогового собеседования по русскому языку</w:t>
      </w:r>
      <w:bookmarkEnd w:id="0"/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DA622B" w:rsidRPr="00492026" w:rsidRDefault="00692427" w:rsidP="00492026">
      <w:pPr>
        <w:jc w:val="both"/>
        <w:rPr>
          <w:b/>
          <w:sz w:val="24"/>
          <w:szCs w:val="24"/>
        </w:rPr>
      </w:pPr>
      <w:r w:rsidRPr="00492026">
        <w:rPr>
          <w:b/>
          <w:sz w:val="24"/>
          <w:szCs w:val="24"/>
        </w:rPr>
        <w:t xml:space="preserve">Задание 1.Чтение текста вслух 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287"/>
        <w:gridCol w:w="1076"/>
      </w:tblGrid>
      <w:tr w:rsidR="00DA622B" w:rsidRPr="005D3AE4" w:rsidTr="00492026">
        <w:trPr>
          <w:cantSplit/>
        </w:trPr>
        <w:tc>
          <w:tcPr>
            <w:tcW w:w="828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rPr>
          <w:cantSplit/>
        </w:trPr>
        <w:tc>
          <w:tcPr>
            <w:tcW w:w="993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ИЧ</w:t>
            </w:r>
          </w:p>
        </w:tc>
        <w:tc>
          <w:tcPr>
            <w:tcW w:w="728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Интонация</w:t>
            </w:r>
          </w:p>
        </w:tc>
        <w:tc>
          <w:tcPr>
            <w:tcW w:w="1076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</w:trPr>
        <w:tc>
          <w:tcPr>
            <w:tcW w:w="993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285"/>
        </w:trPr>
        <w:tc>
          <w:tcPr>
            <w:tcW w:w="993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165"/>
        </w:trPr>
        <w:tc>
          <w:tcPr>
            <w:tcW w:w="993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ТЧ</w:t>
            </w:r>
          </w:p>
        </w:tc>
        <w:tc>
          <w:tcPr>
            <w:tcW w:w="728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Темп чтения</w:t>
            </w:r>
          </w:p>
        </w:tc>
        <w:tc>
          <w:tcPr>
            <w:tcW w:w="1076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265"/>
        </w:trPr>
        <w:tc>
          <w:tcPr>
            <w:tcW w:w="993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</w:trPr>
        <w:tc>
          <w:tcPr>
            <w:tcW w:w="993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</w:trPr>
        <w:tc>
          <w:tcPr>
            <w:tcW w:w="828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2</w:t>
            </w:r>
          </w:p>
        </w:tc>
      </w:tr>
    </w:tbl>
    <w:p w:rsidR="006912CF" w:rsidRPr="00492026" w:rsidRDefault="00692427" w:rsidP="00492026">
      <w:pPr>
        <w:jc w:val="both"/>
        <w:rPr>
          <w:b/>
        </w:rPr>
      </w:pPr>
      <w:r w:rsidRPr="00492026">
        <w:rPr>
          <w:b/>
          <w:sz w:val="24"/>
          <w:szCs w:val="24"/>
        </w:rPr>
        <w:t>Задание 2</w:t>
      </w:r>
      <w:r w:rsidR="00DA622B" w:rsidRPr="00492026">
        <w:rPr>
          <w:b/>
          <w:sz w:val="24"/>
          <w:szCs w:val="24"/>
        </w:rPr>
        <w:t xml:space="preserve">. </w:t>
      </w:r>
      <w:r w:rsidRPr="00492026">
        <w:rPr>
          <w:b/>
          <w:sz w:val="24"/>
          <w:szCs w:val="24"/>
        </w:rPr>
        <w:t>Пересказ текста с включением приведённого высказывания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20"/>
        <w:gridCol w:w="1077"/>
      </w:tblGrid>
      <w:tr w:rsidR="00DA622B" w:rsidRPr="005D3AE4" w:rsidTr="00492026">
        <w:trPr>
          <w:cantSplit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70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Критерии оценивания пересказа текста с включением приведённого высказывания</w:t>
            </w:r>
          </w:p>
        </w:tc>
        <w:tc>
          <w:tcPr>
            <w:tcW w:w="107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rPr>
          <w:cantSplit/>
          <w:trHeight w:val="334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</w:t>
            </w:r>
            <w:proofErr w:type="gramStart"/>
            <w:r w:rsidRPr="00692427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70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692427">
              <w:rPr>
                <w:sz w:val="24"/>
                <w:szCs w:val="24"/>
              </w:rPr>
              <w:t>микротем</w:t>
            </w:r>
            <w:proofErr w:type="spellEnd"/>
            <w:r w:rsidRPr="00692427"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315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5D3AE4">
              <w:rPr>
                <w:sz w:val="24"/>
                <w:szCs w:val="24"/>
              </w:rPr>
              <w:t>микротемы</w:t>
            </w:r>
            <w:proofErr w:type="spellEnd"/>
            <w:r w:rsidRPr="005D3AE4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Упущена или добавлена одна или более </w:t>
            </w:r>
            <w:proofErr w:type="spellStart"/>
            <w:r w:rsidRPr="005D3AE4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</w:t>
            </w:r>
            <w:proofErr w:type="gramStart"/>
            <w:r w:rsidRPr="00692427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0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Соблюдение </w:t>
            </w:r>
            <w:proofErr w:type="spellStart"/>
            <w:r w:rsidRPr="00692427">
              <w:rPr>
                <w:sz w:val="24"/>
                <w:szCs w:val="24"/>
              </w:rPr>
              <w:t>фактологической</w:t>
            </w:r>
            <w:proofErr w:type="spellEnd"/>
            <w:r w:rsidRPr="00692427">
              <w:rPr>
                <w:sz w:val="24"/>
                <w:szCs w:val="24"/>
              </w:rPr>
              <w:t xml:space="preserve"> точности при пересказе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фактические ошибки (одна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411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П3</w:t>
            </w:r>
          </w:p>
        </w:tc>
        <w:tc>
          <w:tcPr>
            <w:tcW w:w="70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Работа с высказыванием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352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Приведённое высказывание включено в текст во время пересказа неуместно </w:t>
            </w:r>
            <w:r w:rsidR="00692427" w:rsidRPr="00692427">
              <w:rPr>
                <w:sz w:val="24"/>
                <w:szCs w:val="24"/>
              </w:rPr>
              <w:t>и/или</w:t>
            </w:r>
            <w:r w:rsidRPr="005D3AE4">
              <w:rPr>
                <w:sz w:val="24"/>
                <w:szCs w:val="24"/>
              </w:rPr>
              <w:t xml:space="preserve"> нелогично, 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или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</w:t>
            </w:r>
            <w:proofErr w:type="gramStart"/>
            <w:r w:rsidRPr="00692427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70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Способы цитирования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Ошибок нет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ошибки при цитировании (одна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</w:trPr>
        <w:tc>
          <w:tcPr>
            <w:tcW w:w="828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4</w:t>
            </w:r>
          </w:p>
        </w:tc>
      </w:tr>
    </w:tbl>
    <w:p w:rsidR="006912CF" w:rsidRDefault="006912CF" w:rsidP="00492026">
      <w:pPr>
        <w:jc w:val="both"/>
        <w:rPr>
          <w:sz w:val="24"/>
          <w:szCs w:val="24"/>
        </w:rPr>
      </w:pP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br w:type="page"/>
      </w:r>
    </w:p>
    <w:p w:rsidR="006912CF" w:rsidRPr="00344AF6" w:rsidRDefault="00344AF6" w:rsidP="00492026">
      <w:pPr>
        <w:jc w:val="both"/>
        <w:rPr>
          <w:b/>
          <w:sz w:val="24"/>
          <w:szCs w:val="24"/>
        </w:rPr>
      </w:pPr>
      <w:r w:rsidRPr="00344AF6">
        <w:rPr>
          <w:b/>
          <w:sz w:val="24"/>
          <w:szCs w:val="24"/>
        </w:rPr>
        <w:lastRenderedPageBreak/>
        <w:t xml:space="preserve">По заданиям 1 и 2 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13"/>
        <w:gridCol w:w="7"/>
        <w:gridCol w:w="1077"/>
      </w:tblGrid>
      <w:tr w:rsidR="00DA622B" w:rsidRPr="005D3AE4" w:rsidTr="00492026">
        <w:trPr>
          <w:cantSplit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7013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Критерии оценивания правильности речи за выполнение заданий 1 и 2 (Р</w:t>
            </w:r>
            <w:proofErr w:type="gramStart"/>
            <w:r w:rsidRPr="00692427">
              <w:rPr>
                <w:sz w:val="24"/>
                <w:szCs w:val="24"/>
              </w:rPr>
              <w:t>1</w:t>
            </w:r>
            <w:proofErr w:type="gramEnd"/>
            <w:r w:rsidRPr="00692427">
              <w:rPr>
                <w:sz w:val="24"/>
                <w:szCs w:val="24"/>
              </w:rPr>
              <w:t>)*</w:t>
            </w:r>
          </w:p>
        </w:tc>
        <w:tc>
          <w:tcPr>
            <w:tcW w:w="1084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rPr>
          <w:cantSplit/>
          <w:trHeight w:val="334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Г</w:t>
            </w:r>
          </w:p>
        </w:tc>
        <w:tc>
          <w:tcPr>
            <w:tcW w:w="702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278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грамматические ошибки (одна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311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О</w:t>
            </w:r>
          </w:p>
        </w:tc>
        <w:tc>
          <w:tcPr>
            <w:tcW w:w="702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Орфоэпических ошибок нет,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допущено не более одной орфоэпической ошибки (исключая слово в тексте с поставленным ударением)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358"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орфоэпические ошибки (две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248"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proofErr w:type="gramStart"/>
            <w:r w:rsidRPr="00692427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702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Соблюдение речевых норм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352"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Речевых ошибок нет, </w:t>
            </w:r>
            <w:r w:rsidR="00492026">
              <w:rPr>
                <w:sz w:val="24"/>
                <w:szCs w:val="24"/>
              </w:rPr>
              <w:t>и</w:t>
            </w:r>
            <w:r w:rsidR="00692427" w:rsidRPr="00692427">
              <w:rPr>
                <w:sz w:val="24"/>
                <w:szCs w:val="24"/>
              </w:rPr>
              <w:t>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речевые ошибки (четыре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Иск.</w:t>
            </w:r>
          </w:p>
        </w:tc>
        <w:tc>
          <w:tcPr>
            <w:tcW w:w="702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Искажения слов</w:t>
            </w:r>
          </w:p>
        </w:tc>
        <w:tc>
          <w:tcPr>
            <w:tcW w:w="1077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Искажений слов нет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</w:trPr>
        <w:tc>
          <w:tcPr>
            <w:tcW w:w="126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искажения слов (одно и более)</w:t>
            </w:r>
          </w:p>
        </w:tc>
        <w:tc>
          <w:tcPr>
            <w:tcW w:w="1077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</w:trPr>
        <w:tc>
          <w:tcPr>
            <w:tcW w:w="8280" w:type="dxa"/>
            <w:gridSpan w:val="3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4</w:t>
            </w:r>
          </w:p>
        </w:tc>
      </w:tr>
    </w:tbl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* Если участник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6912CF" w:rsidRDefault="00DA622B" w:rsidP="00492026">
      <w:pPr>
        <w:jc w:val="both"/>
        <w:rPr>
          <w:sz w:val="24"/>
          <w:szCs w:val="24"/>
        </w:rPr>
      </w:pPr>
      <w:r w:rsidRPr="005D3AE4">
        <w:rPr>
          <w:sz w:val="24"/>
          <w:szCs w:val="24"/>
        </w:rPr>
        <w:t>Максимальное количество баллов за работу с текстом (задания 1 и 2) – 10.</w:t>
      </w:r>
    </w:p>
    <w:p w:rsidR="006912CF" w:rsidRPr="00344AF6" w:rsidRDefault="00692427" w:rsidP="00492026">
      <w:pPr>
        <w:jc w:val="both"/>
        <w:rPr>
          <w:b/>
          <w:sz w:val="24"/>
          <w:szCs w:val="24"/>
        </w:rPr>
      </w:pPr>
      <w:r w:rsidRPr="00344AF6">
        <w:rPr>
          <w:b/>
          <w:sz w:val="24"/>
          <w:szCs w:val="24"/>
        </w:rPr>
        <w:t>Задание 3. Монологическое высказывание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4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7561"/>
        <w:gridCol w:w="1234"/>
      </w:tblGrid>
      <w:tr w:rsidR="00DA622B" w:rsidRPr="005D3AE4" w:rsidTr="00492026">
        <w:trPr>
          <w:cantSplit/>
          <w:trHeight w:val="20"/>
        </w:trPr>
        <w:tc>
          <w:tcPr>
            <w:tcW w:w="12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Критерии оценивания монологического </w:t>
            </w:r>
            <w:r w:rsidRPr="00692427">
              <w:rPr>
                <w:sz w:val="24"/>
                <w:szCs w:val="24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М</w:t>
            </w:r>
            <w:proofErr w:type="gramStart"/>
            <w:r w:rsidRPr="00692427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Участник справился с коммуникативной задачей.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Приведено не менее 10 фраз по теме высказывания.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Испытуемый предпринял попытку справиться с коммуникативной задачей,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но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допустил фактические ошибки,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и/или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</w:tbl>
    <w:p w:rsidR="00DA622B" w:rsidRPr="005D3AE4" w:rsidRDefault="00DA622B" w:rsidP="00492026">
      <w:pPr>
        <w:jc w:val="both"/>
        <w:rPr>
          <w:sz w:val="24"/>
          <w:szCs w:val="24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0"/>
        <w:gridCol w:w="7561"/>
        <w:gridCol w:w="1234"/>
      </w:tblGrid>
      <w:tr w:rsidR="00DA622B" w:rsidRPr="005D3AE4" w:rsidTr="00492026">
        <w:trPr>
          <w:cantSplit/>
          <w:trHeight w:val="20"/>
        </w:trPr>
        <w:tc>
          <w:tcPr>
            <w:tcW w:w="12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М</w:t>
            </w:r>
            <w:proofErr w:type="gramStart"/>
            <w:r w:rsidRPr="00692427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М3</w:t>
            </w:r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 w:val="restart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3</w:t>
            </w:r>
          </w:p>
        </w:tc>
      </w:tr>
    </w:tbl>
    <w:p w:rsidR="00492026" w:rsidRDefault="00492026" w:rsidP="00492026">
      <w:pPr>
        <w:jc w:val="both"/>
        <w:rPr>
          <w:sz w:val="24"/>
          <w:szCs w:val="24"/>
        </w:rPr>
      </w:pPr>
    </w:p>
    <w:p w:rsidR="00344AF6" w:rsidRPr="00344AF6" w:rsidRDefault="00344AF6" w:rsidP="00492026">
      <w:pPr>
        <w:jc w:val="both"/>
        <w:rPr>
          <w:b/>
          <w:sz w:val="24"/>
          <w:szCs w:val="24"/>
        </w:rPr>
      </w:pPr>
      <w:r w:rsidRPr="00344AF6">
        <w:rPr>
          <w:b/>
          <w:sz w:val="24"/>
          <w:szCs w:val="24"/>
        </w:rPr>
        <w:lastRenderedPageBreak/>
        <w:t>Задание 4. Диалог.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5</w:t>
      </w: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6"/>
        <w:gridCol w:w="7803"/>
        <w:gridCol w:w="1220"/>
      </w:tblGrid>
      <w:tr w:rsidR="00DA622B" w:rsidRPr="005D3AE4" w:rsidTr="00492026"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716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Критерии оценивания диалога (Д)</w:t>
            </w:r>
          </w:p>
        </w:tc>
        <w:tc>
          <w:tcPr>
            <w:tcW w:w="11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</w:t>
            </w:r>
            <w:proofErr w:type="gramStart"/>
            <w:r w:rsidRPr="00692427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716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120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c>
          <w:tcPr>
            <w:tcW w:w="120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6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Участник справился с коммуникативной задачей.  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Даны ответы на все вопросы в диалоге</w:t>
            </w:r>
          </w:p>
        </w:tc>
        <w:tc>
          <w:tcPr>
            <w:tcW w:w="112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c>
          <w:tcPr>
            <w:tcW w:w="120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6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Ответы на вопросы не даны</w:t>
            </w:r>
            <w:r w:rsidR="00492026">
              <w:rPr>
                <w:sz w:val="24"/>
                <w:szCs w:val="24"/>
              </w:rPr>
              <w:t xml:space="preserve"> </w:t>
            </w:r>
            <w:r w:rsidRPr="00692427">
              <w:rPr>
                <w:sz w:val="24"/>
                <w:szCs w:val="24"/>
              </w:rPr>
              <w:t>или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даны односложные ответы</w:t>
            </w:r>
          </w:p>
        </w:tc>
        <w:tc>
          <w:tcPr>
            <w:tcW w:w="1120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trHeight w:val="29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</w:t>
            </w:r>
            <w:proofErr w:type="gramStart"/>
            <w:r w:rsidRPr="00692427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trHeight w:val="333"/>
        </w:trPr>
        <w:tc>
          <w:tcPr>
            <w:tcW w:w="12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trHeight w:val="164"/>
        </w:trPr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trHeight w:val="18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2</w:t>
            </w:r>
          </w:p>
        </w:tc>
      </w:tr>
    </w:tbl>
    <w:p w:rsidR="006912CF" w:rsidRDefault="006912CF" w:rsidP="00492026">
      <w:pPr>
        <w:jc w:val="both"/>
        <w:rPr>
          <w:sz w:val="24"/>
          <w:szCs w:val="24"/>
        </w:rPr>
      </w:pPr>
    </w:p>
    <w:p w:rsidR="00344AF6" w:rsidRPr="00344AF6" w:rsidRDefault="00344AF6" w:rsidP="00344AF6">
      <w:pPr>
        <w:jc w:val="both"/>
        <w:rPr>
          <w:b/>
          <w:sz w:val="24"/>
          <w:szCs w:val="24"/>
        </w:rPr>
      </w:pPr>
      <w:r w:rsidRPr="00344AF6">
        <w:rPr>
          <w:b/>
          <w:sz w:val="24"/>
          <w:szCs w:val="24"/>
        </w:rPr>
        <w:t xml:space="preserve">Речевое оформление по заданиям 3 и 4. </w:t>
      </w:r>
    </w:p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6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6"/>
        <w:gridCol w:w="7819"/>
        <w:gridCol w:w="1250"/>
      </w:tblGrid>
      <w:tr w:rsidR="00DA622B" w:rsidRPr="005D3AE4" w:rsidTr="00492026"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7181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Критерии оценивания правильности речи за выполнение заданий 3 и 4 (Р</w:t>
            </w:r>
            <w:proofErr w:type="gramStart"/>
            <w:r w:rsidRPr="00692427">
              <w:rPr>
                <w:sz w:val="24"/>
                <w:szCs w:val="24"/>
              </w:rPr>
              <w:t>2</w:t>
            </w:r>
            <w:proofErr w:type="gramEnd"/>
            <w:r w:rsidRPr="00692427">
              <w:rPr>
                <w:sz w:val="24"/>
                <w:szCs w:val="24"/>
              </w:rPr>
              <w:t>)*</w:t>
            </w:r>
          </w:p>
        </w:tc>
        <w:tc>
          <w:tcPr>
            <w:tcW w:w="1148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Баллы</w:t>
            </w:r>
          </w:p>
        </w:tc>
      </w:tr>
      <w:tr w:rsidR="00DA622B" w:rsidRPr="005D3AE4" w:rsidTr="00492026">
        <w:trPr>
          <w:trHeight w:val="334"/>
        </w:trPr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Г</w:t>
            </w:r>
          </w:p>
        </w:tc>
        <w:tc>
          <w:tcPr>
            <w:tcW w:w="7181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148" w:type="dxa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</w:tr>
      <w:tr w:rsidR="00DA622B" w:rsidRPr="005D3AE4" w:rsidTr="00492026">
        <w:trPr>
          <w:trHeight w:val="204"/>
        </w:trPr>
        <w:tc>
          <w:tcPr>
            <w:tcW w:w="120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trHeight w:val="241"/>
        </w:trPr>
        <w:tc>
          <w:tcPr>
            <w:tcW w:w="120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грамматические ошибки (одна и более)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trHeight w:val="237"/>
        </w:trPr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О</w:t>
            </w:r>
          </w:p>
        </w:tc>
        <w:tc>
          <w:tcPr>
            <w:tcW w:w="7181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148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trHeight w:val="358"/>
        </w:trPr>
        <w:tc>
          <w:tcPr>
            <w:tcW w:w="120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Орфоэпических ошибок нет,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допущено не более двух орфоэпических ошибок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rPr>
          <w:trHeight w:val="223"/>
        </w:trPr>
        <w:tc>
          <w:tcPr>
            <w:tcW w:w="120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Допущены орфоэпические ошибки  (три и более) 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rPr>
          <w:trHeight w:val="177"/>
        </w:trPr>
        <w:tc>
          <w:tcPr>
            <w:tcW w:w="1200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proofErr w:type="gramStart"/>
            <w:r w:rsidRPr="00692427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7181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Соблюдение речевых норм</w:t>
            </w:r>
          </w:p>
        </w:tc>
        <w:tc>
          <w:tcPr>
            <w:tcW w:w="1148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rPr>
          <w:trHeight w:val="352"/>
        </w:trPr>
        <w:tc>
          <w:tcPr>
            <w:tcW w:w="1200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Речевых ошибок нет, </w:t>
            </w:r>
          </w:p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или</w:t>
            </w:r>
          </w:p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c>
          <w:tcPr>
            <w:tcW w:w="1200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1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Допущены речевые ошибки (четыре и более)</w:t>
            </w:r>
          </w:p>
        </w:tc>
        <w:tc>
          <w:tcPr>
            <w:tcW w:w="1148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</w:tbl>
    <w:p w:rsidR="006912CF" w:rsidRDefault="00692427" w:rsidP="00492026">
      <w:pPr>
        <w:jc w:val="both"/>
        <w:rPr>
          <w:sz w:val="24"/>
          <w:szCs w:val="24"/>
        </w:rPr>
      </w:pPr>
      <w:r w:rsidRPr="00692427">
        <w:rPr>
          <w:sz w:val="24"/>
          <w:szCs w:val="24"/>
        </w:rPr>
        <w:t>Таблица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7819"/>
        <w:gridCol w:w="1200"/>
      </w:tblGrid>
      <w:tr w:rsidR="00DA622B" w:rsidRPr="005D3AE4" w:rsidTr="00492026">
        <w:tc>
          <w:tcPr>
            <w:tcW w:w="1288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РО</w:t>
            </w:r>
          </w:p>
        </w:tc>
        <w:tc>
          <w:tcPr>
            <w:tcW w:w="7182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Речевое оформление</w:t>
            </w:r>
          </w:p>
        </w:tc>
        <w:tc>
          <w:tcPr>
            <w:tcW w:w="1102" w:type="dxa"/>
          </w:tcPr>
          <w:p w:rsidR="006912CF" w:rsidRDefault="006912CF" w:rsidP="00492026">
            <w:pPr>
              <w:jc w:val="both"/>
              <w:rPr>
                <w:rFonts w:asciiTheme="majorHAnsi" w:hAnsiTheme="majorHAnsi" w:cstheme="majorBidi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DA622B" w:rsidRPr="005D3AE4" w:rsidTr="00492026">
        <w:tc>
          <w:tcPr>
            <w:tcW w:w="1288" w:type="dxa"/>
            <w:vMerge w:val="restart"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2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</w:p>
        </w:tc>
        <w:tc>
          <w:tcPr>
            <w:tcW w:w="1102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1</w:t>
            </w:r>
          </w:p>
        </w:tc>
      </w:tr>
      <w:tr w:rsidR="00DA622B" w:rsidRPr="005D3AE4" w:rsidTr="00492026">
        <w:tc>
          <w:tcPr>
            <w:tcW w:w="1288" w:type="dxa"/>
            <w:vMerge/>
          </w:tcPr>
          <w:p w:rsidR="006912CF" w:rsidRDefault="006912CF" w:rsidP="0049202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82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02" w:type="dxa"/>
          </w:tcPr>
          <w:p w:rsidR="006912CF" w:rsidRDefault="00DA622B" w:rsidP="00492026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0</w:t>
            </w:r>
          </w:p>
        </w:tc>
      </w:tr>
      <w:tr w:rsidR="00DA622B" w:rsidRPr="005D3AE4" w:rsidTr="00492026">
        <w:tc>
          <w:tcPr>
            <w:tcW w:w="8470" w:type="dxa"/>
            <w:gridSpan w:val="2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102" w:type="dxa"/>
          </w:tcPr>
          <w:p w:rsidR="006912CF" w:rsidRDefault="00692427" w:rsidP="00492026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4</w:t>
            </w:r>
          </w:p>
        </w:tc>
      </w:tr>
    </w:tbl>
    <w:p w:rsidR="006912CF" w:rsidRDefault="006912CF">
      <w:pPr>
        <w:ind w:firstLine="709"/>
        <w:jc w:val="both"/>
        <w:rPr>
          <w:sz w:val="24"/>
          <w:szCs w:val="24"/>
        </w:rPr>
      </w:pP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Максимальное количество баллов за монолог и диалог – 9.</w:t>
      </w:r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* Если участник 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Общее количество баллов за выполнение всей работы – 19.</w:t>
      </w:r>
    </w:p>
    <w:p w:rsidR="006912CF" w:rsidRDefault="00DA622B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="00492026">
        <w:rPr>
          <w:sz w:val="24"/>
          <w:szCs w:val="24"/>
        </w:rPr>
        <w:t xml:space="preserve"> </w:t>
      </w:r>
      <w:r w:rsidRPr="005D3AE4">
        <w:rPr>
          <w:sz w:val="24"/>
          <w:szCs w:val="24"/>
        </w:rPr>
        <w:t xml:space="preserve">набрал </w:t>
      </w:r>
      <w:r w:rsidR="00692427" w:rsidRPr="00692427">
        <w:rPr>
          <w:sz w:val="24"/>
          <w:szCs w:val="24"/>
        </w:rPr>
        <w:t>10 или более баллов</w:t>
      </w:r>
      <w:r w:rsidRPr="005D3AE4">
        <w:rPr>
          <w:sz w:val="24"/>
          <w:szCs w:val="24"/>
        </w:rPr>
        <w:t>.</w:t>
      </w:r>
    </w:p>
    <w:p w:rsidR="007A2F18" w:rsidRDefault="007A2F18">
      <w:pPr>
        <w:ind w:firstLine="709"/>
        <w:jc w:val="both"/>
        <w:rPr>
          <w:sz w:val="24"/>
          <w:szCs w:val="24"/>
        </w:rPr>
      </w:pPr>
      <w:r w:rsidRPr="005D3AE4">
        <w:rPr>
          <w:sz w:val="24"/>
          <w:szCs w:val="24"/>
        </w:rPr>
        <w:t>Участник итогового собеседования</w:t>
      </w:r>
      <w:r>
        <w:rPr>
          <w:sz w:val="24"/>
          <w:szCs w:val="24"/>
        </w:rPr>
        <w:t xml:space="preserve"> с ОВЗ</w:t>
      </w:r>
      <w:r w:rsidRPr="005D3AE4">
        <w:rPr>
          <w:sz w:val="24"/>
          <w:szCs w:val="24"/>
        </w:rPr>
        <w:t xml:space="preserve"> получает зачёт в случае, если за выполнение всей работы он</w:t>
      </w:r>
      <w:r>
        <w:rPr>
          <w:sz w:val="24"/>
          <w:szCs w:val="24"/>
        </w:rPr>
        <w:t xml:space="preserve"> </w:t>
      </w:r>
      <w:r w:rsidRPr="005D3AE4">
        <w:rPr>
          <w:sz w:val="24"/>
          <w:szCs w:val="24"/>
        </w:rPr>
        <w:t xml:space="preserve">набрал </w:t>
      </w:r>
      <w:r>
        <w:rPr>
          <w:sz w:val="24"/>
          <w:szCs w:val="24"/>
        </w:rPr>
        <w:t>7</w:t>
      </w:r>
      <w:r w:rsidRPr="00692427">
        <w:rPr>
          <w:sz w:val="24"/>
          <w:szCs w:val="24"/>
        </w:rPr>
        <w:t xml:space="preserve"> или более баллов</w:t>
      </w:r>
      <w:r>
        <w:rPr>
          <w:sz w:val="24"/>
          <w:szCs w:val="24"/>
        </w:rPr>
        <w:t xml:space="preserve"> </w:t>
      </w:r>
    </w:p>
    <w:sectPr w:rsidR="007A2F18" w:rsidSect="00FC06B3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AF6" w:rsidRDefault="00344AF6" w:rsidP="00692427">
      <w:r>
        <w:separator/>
      </w:r>
    </w:p>
  </w:endnote>
  <w:endnote w:type="continuationSeparator" w:id="1">
    <w:p w:rsidR="00344AF6" w:rsidRDefault="00344AF6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AF6" w:rsidRDefault="00344AF6" w:rsidP="00692427">
      <w:r>
        <w:separator/>
      </w:r>
    </w:p>
  </w:footnote>
  <w:footnote w:type="continuationSeparator" w:id="1">
    <w:p w:rsidR="00344AF6" w:rsidRDefault="00344AF6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370C0"/>
    <w:rsid w:val="000527D1"/>
    <w:rsid w:val="00096BAB"/>
    <w:rsid w:val="00121E57"/>
    <w:rsid w:val="0016343A"/>
    <w:rsid w:val="00191A2A"/>
    <w:rsid w:val="0025793B"/>
    <w:rsid w:val="002D1BDA"/>
    <w:rsid w:val="002F0938"/>
    <w:rsid w:val="002F3527"/>
    <w:rsid w:val="00344AF6"/>
    <w:rsid w:val="003670DD"/>
    <w:rsid w:val="003C273C"/>
    <w:rsid w:val="003D4588"/>
    <w:rsid w:val="00402CA4"/>
    <w:rsid w:val="00474C0D"/>
    <w:rsid w:val="00492026"/>
    <w:rsid w:val="004D2462"/>
    <w:rsid w:val="004E75C9"/>
    <w:rsid w:val="005649E9"/>
    <w:rsid w:val="005738FE"/>
    <w:rsid w:val="00573AF2"/>
    <w:rsid w:val="00574C63"/>
    <w:rsid w:val="00581A9A"/>
    <w:rsid w:val="005C29CD"/>
    <w:rsid w:val="005C4952"/>
    <w:rsid w:val="005D3ED0"/>
    <w:rsid w:val="006017FD"/>
    <w:rsid w:val="006713CD"/>
    <w:rsid w:val="00686B0B"/>
    <w:rsid w:val="006912CF"/>
    <w:rsid w:val="00692427"/>
    <w:rsid w:val="006F2C5F"/>
    <w:rsid w:val="006F651A"/>
    <w:rsid w:val="00700CF6"/>
    <w:rsid w:val="00740C62"/>
    <w:rsid w:val="0078530A"/>
    <w:rsid w:val="007A2F18"/>
    <w:rsid w:val="007F1382"/>
    <w:rsid w:val="008326EE"/>
    <w:rsid w:val="00890481"/>
    <w:rsid w:val="0090326C"/>
    <w:rsid w:val="009051C7"/>
    <w:rsid w:val="009909E9"/>
    <w:rsid w:val="009A0991"/>
    <w:rsid w:val="009E3517"/>
    <w:rsid w:val="00AC0BA1"/>
    <w:rsid w:val="00AD228E"/>
    <w:rsid w:val="00AE65FC"/>
    <w:rsid w:val="00AF7900"/>
    <w:rsid w:val="00B1486F"/>
    <w:rsid w:val="00B92C18"/>
    <w:rsid w:val="00BA4DBB"/>
    <w:rsid w:val="00BB52DD"/>
    <w:rsid w:val="00C00EA4"/>
    <w:rsid w:val="00C354BB"/>
    <w:rsid w:val="00C44131"/>
    <w:rsid w:val="00C46D33"/>
    <w:rsid w:val="00C86967"/>
    <w:rsid w:val="00CC4A7F"/>
    <w:rsid w:val="00D163B5"/>
    <w:rsid w:val="00D65E82"/>
    <w:rsid w:val="00D95115"/>
    <w:rsid w:val="00DA622B"/>
    <w:rsid w:val="00DB39FD"/>
    <w:rsid w:val="00E03DEE"/>
    <w:rsid w:val="00E05D96"/>
    <w:rsid w:val="00E71879"/>
    <w:rsid w:val="00E91073"/>
    <w:rsid w:val="00F06899"/>
    <w:rsid w:val="00F44CF8"/>
    <w:rsid w:val="00F47743"/>
    <w:rsid w:val="00F70EAB"/>
    <w:rsid w:val="00FC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A141-6725-4D78-822D-769D1121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2019-01-18T12:12:00Z</dcterms:created>
  <dcterms:modified xsi:type="dcterms:W3CDTF">2019-01-29T06:52:00Z</dcterms:modified>
</cp:coreProperties>
</file>